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7F8" w:rsidRDefault="005967F8" w:rsidP="005967F8">
      <w:pPr>
        <w:rPr>
          <w:b/>
          <w:bCs/>
          <w:sz w:val="36"/>
          <w:szCs w:val="36"/>
        </w:rPr>
      </w:pPr>
    </w:p>
    <w:p w:rsidR="005967F8" w:rsidRPr="005967F8" w:rsidRDefault="005967F8" w:rsidP="005967F8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2</w:t>
      </w:r>
      <w:r>
        <w:rPr>
          <w:b/>
          <w:bCs/>
          <w:sz w:val="36"/>
          <w:szCs w:val="36"/>
        </w:rPr>
        <w:t>021</w:t>
      </w:r>
      <w:r>
        <w:rPr>
          <w:b/>
          <w:bCs/>
          <w:sz w:val="36"/>
          <w:szCs w:val="36"/>
        </w:rPr>
        <w:t>年</w:t>
      </w:r>
      <w:r w:rsidRPr="00AF665C">
        <w:rPr>
          <w:rFonts w:hint="eastAsia"/>
          <w:b/>
          <w:bCs/>
          <w:sz w:val="36"/>
          <w:szCs w:val="36"/>
        </w:rPr>
        <w:t>浙江省中华</w:t>
      </w:r>
      <w:r>
        <w:rPr>
          <w:rFonts w:hint="eastAsia"/>
          <w:b/>
          <w:bCs/>
          <w:sz w:val="36"/>
          <w:szCs w:val="36"/>
        </w:rPr>
        <w:t>职业教育</w:t>
      </w:r>
      <w:r w:rsidRPr="00AF665C">
        <w:rPr>
          <w:rFonts w:hint="eastAsia"/>
          <w:b/>
          <w:bCs/>
          <w:sz w:val="36"/>
          <w:szCs w:val="36"/>
        </w:rPr>
        <w:t>科研项目</w:t>
      </w:r>
      <w:r>
        <w:rPr>
          <w:rFonts w:hint="eastAsia"/>
          <w:b/>
          <w:bCs/>
          <w:sz w:val="36"/>
          <w:szCs w:val="36"/>
        </w:rPr>
        <w:t>立项协议</w:t>
      </w:r>
      <w:r w:rsidRPr="00AF665C">
        <w:rPr>
          <w:rFonts w:hint="eastAsia"/>
          <w:b/>
          <w:bCs/>
          <w:sz w:val="36"/>
          <w:szCs w:val="36"/>
        </w:rPr>
        <w:t>书</w:t>
      </w:r>
      <w:bookmarkStart w:id="0" w:name="_GoBack"/>
      <w:bookmarkEnd w:id="0"/>
    </w:p>
    <w:p w:rsidR="005967F8" w:rsidRDefault="005967F8" w:rsidP="005967F8">
      <w:pPr>
        <w:rPr>
          <w:sz w:val="24"/>
        </w:rPr>
      </w:pPr>
    </w:p>
    <w:p w:rsidR="005967F8" w:rsidRPr="007E57B6" w:rsidRDefault="005967F8" w:rsidP="005967F8">
      <w:pPr>
        <w:rPr>
          <w:sz w:val="24"/>
        </w:rPr>
      </w:pPr>
      <w:r w:rsidRPr="007E57B6">
        <w:rPr>
          <w:rFonts w:hint="eastAsia"/>
          <w:sz w:val="24"/>
        </w:rPr>
        <w:t>（请按照立项批准文件和项目申请书的相应内容填写）</w:t>
      </w:r>
    </w:p>
    <w:p w:rsidR="005967F8" w:rsidRPr="00C23586" w:rsidRDefault="005967F8" w:rsidP="005967F8"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项目名称：</w:t>
      </w:r>
      <w:r w:rsidRPr="00C23586">
        <w:rPr>
          <w:rFonts w:hint="eastAsia"/>
          <w:sz w:val="24"/>
          <w:u w:val="single"/>
        </w:rPr>
        <w:t xml:space="preserve"> </w:t>
      </w:r>
      <w:r w:rsidRPr="00C23586">
        <w:rPr>
          <w:sz w:val="24"/>
          <w:u w:val="single"/>
        </w:rPr>
        <w:t xml:space="preserve">                               </w:t>
      </w:r>
      <w:r>
        <w:rPr>
          <w:sz w:val="24"/>
        </w:rPr>
        <w:t xml:space="preserve"> </w:t>
      </w:r>
      <w:r>
        <w:rPr>
          <w:sz w:val="24"/>
        </w:rPr>
        <w:t>立</w:t>
      </w:r>
      <w:r>
        <w:rPr>
          <w:rFonts w:hint="eastAsia"/>
          <w:sz w:val="24"/>
        </w:rPr>
        <w:t>项编号：</w:t>
      </w:r>
      <w:r w:rsidRPr="00C23586">
        <w:rPr>
          <w:rFonts w:hint="eastAsia"/>
          <w:sz w:val="24"/>
          <w:u w:val="single"/>
        </w:rPr>
        <w:t xml:space="preserve"> </w:t>
      </w:r>
      <w:r w:rsidRPr="00C23586">
        <w:rPr>
          <w:sz w:val="24"/>
          <w:u w:val="single"/>
        </w:rPr>
        <w:t xml:space="preserve">              </w:t>
      </w:r>
    </w:p>
    <w:p w:rsidR="005967F8" w:rsidRDefault="005967F8" w:rsidP="005967F8">
      <w:pPr>
        <w:spacing w:line="360" w:lineRule="auto"/>
        <w:rPr>
          <w:sz w:val="24"/>
        </w:rPr>
      </w:pPr>
      <w:r>
        <w:rPr>
          <w:rFonts w:hint="eastAsia"/>
          <w:sz w:val="24"/>
        </w:rPr>
        <w:t>项目负责人：</w:t>
      </w:r>
      <w:r w:rsidRPr="00C23586">
        <w:rPr>
          <w:rFonts w:hint="eastAsia"/>
          <w:sz w:val="24"/>
          <w:u w:val="single"/>
        </w:rPr>
        <w:t xml:space="preserve"> </w:t>
      </w:r>
      <w:r w:rsidRPr="00C23586">
        <w:rPr>
          <w:sz w:val="24"/>
          <w:u w:val="single"/>
        </w:rPr>
        <w:t xml:space="preserve">         </w:t>
      </w:r>
      <w:r>
        <w:rPr>
          <w:sz w:val="24"/>
        </w:rPr>
        <w:t>性别</w:t>
      </w:r>
      <w:r>
        <w:rPr>
          <w:rFonts w:hint="eastAsia"/>
          <w:sz w:val="24"/>
        </w:rPr>
        <w:t>：</w:t>
      </w:r>
      <w:r w:rsidRPr="00C23586">
        <w:rPr>
          <w:rFonts w:hint="eastAsia"/>
          <w:sz w:val="24"/>
          <w:u w:val="single"/>
        </w:rPr>
        <w:t xml:space="preserve"> </w:t>
      </w:r>
      <w:r w:rsidRPr="00C23586">
        <w:rPr>
          <w:sz w:val="24"/>
          <w:u w:val="single"/>
        </w:rPr>
        <w:t xml:space="preserve">             </w:t>
      </w:r>
      <w:r>
        <w:rPr>
          <w:sz w:val="24"/>
        </w:rPr>
        <w:t xml:space="preserve"> </w:t>
      </w:r>
      <w:r>
        <w:rPr>
          <w:sz w:val="24"/>
        </w:rPr>
        <w:t>出生年月</w:t>
      </w:r>
      <w:r>
        <w:rPr>
          <w:rFonts w:hint="eastAsia"/>
          <w:sz w:val="24"/>
        </w:rPr>
        <w:t>：</w:t>
      </w:r>
      <w:r w:rsidRPr="00C23586">
        <w:rPr>
          <w:rFonts w:hint="eastAsia"/>
          <w:sz w:val="24"/>
          <w:u w:val="single"/>
        </w:rPr>
        <w:t xml:space="preserve"> </w:t>
      </w:r>
      <w:r w:rsidRPr="00C23586">
        <w:rPr>
          <w:sz w:val="24"/>
          <w:u w:val="single"/>
        </w:rPr>
        <w:t xml:space="preserve">             </w:t>
      </w:r>
      <w:r w:rsidRPr="00C23586">
        <w:rPr>
          <w:rFonts w:hint="eastAsia"/>
          <w:sz w:val="24"/>
          <w:u w:val="single"/>
        </w:rPr>
        <w:t xml:space="preserve"> </w:t>
      </w:r>
      <w:r w:rsidRPr="00C23586">
        <w:rPr>
          <w:sz w:val="24"/>
          <w:u w:val="single"/>
        </w:rPr>
        <w:t xml:space="preserve"> </w:t>
      </w:r>
      <w:r>
        <w:rPr>
          <w:sz w:val="24"/>
        </w:rPr>
        <w:t xml:space="preserve">        </w:t>
      </w:r>
    </w:p>
    <w:p w:rsidR="005967F8" w:rsidRPr="00C23586" w:rsidRDefault="005967F8" w:rsidP="005967F8">
      <w:pPr>
        <w:spacing w:line="360" w:lineRule="auto"/>
        <w:rPr>
          <w:sz w:val="24"/>
          <w:u w:val="single"/>
        </w:rPr>
      </w:pPr>
      <w:r>
        <w:rPr>
          <w:sz w:val="24"/>
        </w:rPr>
        <w:t>职务</w:t>
      </w:r>
      <w:r>
        <w:rPr>
          <w:rFonts w:hint="eastAsia"/>
          <w:sz w:val="24"/>
        </w:rPr>
        <w:t>（职称）：</w:t>
      </w:r>
      <w:r w:rsidRPr="00C23586">
        <w:rPr>
          <w:sz w:val="24"/>
          <w:u w:val="single"/>
        </w:rPr>
        <w:t xml:space="preserve">         </w:t>
      </w:r>
      <w:r>
        <w:rPr>
          <w:sz w:val="24"/>
        </w:rPr>
        <w:t>手机</w:t>
      </w:r>
      <w:r>
        <w:rPr>
          <w:rFonts w:hint="eastAsia"/>
          <w:sz w:val="24"/>
        </w:rPr>
        <w:t>：</w:t>
      </w:r>
      <w:r w:rsidRPr="00C23586">
        <w:rPr>
          <w:rFonts w:hint="eastAsia"/>
          <w:sz w:val="24"/>
          <w:u w:val="single"/>
        </w:rPr>
        <w:t xml:space="preserve"> </w:t>
      </w:r>
      <w:r w:rsidRPr="00C23586">
        <w:rPr>
          <w:sz w:val="24"/>
          <w:u w:val="single"/>
        </w:rPr>
        <w:t xml:space="preserve">             </w:t>
      </w:r>
      <w:r>
        <w:rPr>
          <w:sz w:val="24"/>
        </w:rPr>
        <w:t xml:space="preserve"> </w:t>
      </w:r>
      <w:r>
        <w:rPr>
          <w:rFonts w:hint="eastAsia"/>
          <w:sz w:val="24"/>
        </w:rPr>
        <w:t>学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>
        <w:rPr>
          <w:rFonts w:hint="eastAsia"/>
          <w:sz w:val="24"/>
        </w:rPr>
        <w:t>历：</w:t>
      </w:r>
      <w:r w:rsidRPr="00C23586">
        <w:rPr>
          <w:rFonts w:hint="eastAsia"/>
          <w:sz w:val="24"/>
          <w:u w:val="single"/>
        </w:rPr>
        <w:t xml:space="preserve"> </w:t>
      </w:r>
      <w:r w:rsidRPr="00C23586">
        <w:rPr>
          <w:sz w:val="24"/>
          <w:u w:val="single"/>
        </w:rPr>
        <w:t xml:space="preserve">               </w:t>
      </w:r>
    </w:p>
    <w:p w:rsidR="005967F8" w:rsidRPr="00C23586" w:rsidRDefault="005967F8" w:rsidP="005967F8">
      <w:pPr>
        <w:spacing w:line="360" w:lineRule="auto"/>
        <w:rPr>
          <w:sz w:val="24"/>
        </w:rPr>
      </w:pPr>
      <w:r>
        <w:rPr>
          <w:rFonts w:hint="eastAsia"/>
          <w:sz w:val="24"/>
        </w:rPr>
        <w:t>项目成员：</w:t>
      </w:r>
      <w:r w:rsidRPr="00C23586">
        <w:rPr>
          <w:rFonts w:hint="eastAsia"/>
          <w:sz w:val="24"/>
          <w:u w:val="single"/>
        </w:rPr>
        <w:t xml:space="preserve"> </w:t>
      </w:r>
      <w:r w:rsidRPr="00C23586">
        <w:rPr>
          <w:sz w:val="24"/>
          <w:u w:val="single"/>
        </w:rPr>
        <w:t xml:space="preserve">                                              </w:t>
      </w:r>
      <w:r>
        <w:rPr>
          <w:sz w:val="24"/>
          <w:u w:val="single"/>
        </w:rPr>
        <w:t xml:space="preserve">  </w:t>
      </w:r>
      <w:r w:rsidRPr="00C23586">
        <w:rPr>
          <w:sz w:val="24"/>
          <w:u w:val="single"/>
        </w:rPr>
        <w:t xml:space="preserve">         </w:t>
      </w:r>
      <w:r w:rsidRPr="00C23586">
        <w:rPr>
          <w:sz w:val="24"/>
        </w:rPr>
        <w:t xml:space="preserve">    </w:t>
      </w:r>
    </w:p>
    <w:p w:rsidR="005967F8" w:rsidRPr="00C23586" w:rsidRDefault="005967F8" w:rsidP="005967F8"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成果形式：</w:t>
      </w:r>
      <w:r w:rsidRPr="00C23586">
        <w:rPr>
          <w:rFonts w:hint="eastAsia"/>
          <w:sz w:val="24"/>
          <w:u w:val="single"/>
        </w:rPr>
        <w:t xml:space="preserve"> </w:t>
      </w:r>
      <w:r w:rsidRPr="00C23586">
        <w:rPr>
          <w:sz w:val="24"/>
          <w:u w:val="single"/>
        </w:rPr>
        <w:t xml:space="preserve">                                </w:t>
      </w:r>
      <w:proofErr w:type="gramStart"/>
      <w:r>
        <w:rPr>
          <w:sz w:val="24"/>
        </w:rPr>
        <w:t>邮</w:t>
      </w:r>
      <w:proofErr w:type="gramEnd"/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>
        <w:rPr>
          <w:sz w:val="24"/>
        </w:rPr>
        <w:t>箱</w:t>
      </w:r>
      <w:r>
        <w:rPr>
          <w:rFonts w:hint="eastAsia"/>
          <w:sz w:val="24"/>
        </w:rPr>
        <w:t>：</w:t>
      </w:r>
      <w:r w:rsidRPr="00C23586">
        <w:rPr>
          <w:rFonts w:hint="eastAsia"/>
          <w:sz w:val="24"/>
          <w:u w:val="single"/>
        </w:rPr>
        <w:t xml:space="preserve"> </w:t>
      </w:r>
      <w:r w:rsidRPr="00C23586">
        <w:rPr>
          <w:sz w:val="24"/>
          <w:u w:val="single"/>
        </w:rPr>
        <w:t xml:space="preserve">                </w:t>
      </w:r>
    </w:p>
    <w:p w:rsidR="005967F8" w:rsidRDefault="005967F8" w:rsidP="005967F8">
      <w:pPr>
        <w:spacing w:line="360" w:lineRule="auto"/>
        <w:rPr>
          <w:sz w:val="24"/>
        </w:rPr>
      </w:pPr>
      <w:r>
        <w:rPr>
          <w:rFonts w:hint="eastAsia"/>
          <w:sz w:val="24"/>
        </w:rPr>
        <w:t>研究经费：</w:t>
      </w:r>
      <w:r w:rsidRPr="00C23586">
        <w:rPr>
          <w:rFonts w:hint="eastAsia"/>
          <w:sz w:val="24"/>
          <w:u w:val="single"/>
        </w:rPr>
        <w:t xml:space="preserve"> </w:t>
      </w:r>
      <w:r w:rsidRPr="00C23586">
        <w:rPr>
          <w:sz w:val="24"/>
          <w:u w:val="single"/>
        </w:rPr>
        <w:t xml:space="preserve">       </w:t>
      </w:r>
      <w:r>
        <w:rPr>
          <w:rFonts w:hint="eastAsia"/>
          <w:sz w:val="24"/>
        </w:rPr>
        <w:t>万元（自筹），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>
        <w:rPr>
          <w:rFonts w:hint="eastAsia"/>
          <w:sz w:val="24"/>
        </w:rPr>
        <w:t>项目起止时间：</w:t>
      </w:r>
      <w:r>
        <w:rPr>
          <w:rFonts w:hint="eastAsia"/>
          <w:sz w:val="24"/>
        </w:rPr>
        <w:t xml:space="preserve">    </w:t>
      </w:r>
      <w:r>
        <w:rPr>
          <w:rFonts w:hint="eastAsia"/>
          <w:spacing w:val="-3"/>
        </w:rPr>
        <w:t>年</w:t>
      </w:r>
      <w:r>
        <w:rPr>
          <w:rFonts w:hint="eastAsia"/>
          <w:spacing w:val="-3"/>
        </w:rPr>
        <w:t xml:space="preserve">   </w:t>
      </w:r>
      <w:r>
        <w:rPr>
          <w:rFonts w:hint="eastAsia"/>
          <w:spacing w:val="-3"/>
        </w:rPr>
        <w:t>月</w:t>
      </w:r>
      <w:r>
        <w:rPr>
          <w:rFonts w:hint="eastAsia"/>
          <w:spacing w:val="-3"/>
        </w:rPr>
        <w:t xml:space="preserve"> </w:t>
      </w:r>
      <w:r>
        <w:rPr>
          <w:spacing w:val="-3"/>
        </w:rPr>
        <w:t xml:space="preserve">  </w:t>
      </w:r>
      <w:r>
        <w:rPr>
          <w:rFonts w:hint="eastAsia"/>
          <w:spacing w:val="-3"/>
        </w:rPr>
        <w:t>—</w:t>
      </w:r>
      <w:r>
        <w:rPr>
          <w:rFonts w:hint="eastAsia"/>
          <w:spacing w:val="-3"/>
        </w:rPr>
        <w:t xml:space="preserve">    </w:t>
      </w:r>
      <w:r>
        <w:rPr>
          <w:rFonts w:hint="eastAsia"/>
          <w:spacing w:val="-3"/>
        </w:rPr>
        <w:t>年</w:t>
      </w:r>
      <w:r>
        <w:rPr>
          <w:rFonts w:hint="eastAsia"/>
          <w:spacing w:val="-3"/>
        </w:rPr>
        <w:t xml:space="preserve">   </w:t>
      </w:r>
      <w:r>
        <w:rPr>
          <w:rFonts w:hint="eastAsia"/>
          <w:spacing w:val="-3"/>
        </w:rPr>
        <w:t>月</w:t>
      </w:r>
    </w:p>
    <w:p w:rsidR="005967F8" w:rsidRDefault="005967F8" w:rsidP="005967F8">
      <w:pPr>
        <w:spacing w:line="360" w:lineRule="auto"/>
        <w:ind w:firstLineChars="200" w:firstLine="480"/>
        <w:rPr>
          <w:sz w:val="24"/>
        </w:rPr>
      </w:pPr>
    </w:p>
    <w:p w:rsidR="005967F8" w:rsidRDefault="005967F8" w:rsidP="005967F8">
      <w:pPr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为确保</w:t>
      </w:r>
      <w:r>
        <w:rPr>
          <w:rFonts w:hint="eastAsia"/>
          <w:sz w:val="24"/>
        </w:rPr>
        <w:t>2</w:t>
      </w:r>
      <w:r>
        <w:rPr>
          <w:sz w:val="24"/>
        </w:rPr>
        <w:t>021</w:t>
      </w:r>
      <w:r>
        <w:rPr>
          <w:sz w:val="24"/>
        </w:rPr>
        <w:t>年浙江省中华职业教育科研项目顺利</w:t>
      </w:r>
      <w:r>
        <w:rPr>
          <w:rFonts w:hint="eastAsia"/>
          <w:sz w:val="24"/>
        </w:rPr>
        <w:t>实施完成，</w:t>
      </w:r>
      <w:proofErr w:type="gramStart"/>
      <w:r>
        <w:rPr>
          <w:rFonts w:hint="eastAsia"/>
          <w:sz w:val="24"/>
        </w:rPr>
        <w:t>特</w:t>
      </w:r>
      <w:proofErr w:type="gramEnd"/>
      <w:r>
        <w:rPr>
          <w:rFonts w:hint="eastAsia"/>
          <w:sz w:val="24"/>
        </w:rPr>
        <w:t>协议如下：</w:t>
      </w:r>
    </w:p>
    <w:p w:rsidR="005967F8" w:rsidRPr="00AF665C" w:rsidRDefault="005967F8" w:rsidP="005967F8">
      <w:pPr>
        <w:spacing w:line="360" w:lineRule="auto"/>
        <w:ind w:firstLineChars="200" w:firstLine="482"/>
        <w:rPr>
          <w:rFonts w:hint="eastAsia"/>
          <w:b/>
          <w:sz w:val="24"/>
        </w:rPr>
      </w:pPr>
      <w:r>
        <w:rPr>
          <w:b/>
          <w:sz w:val="24"/>
        </w:rPr>
        <w:t>一</w:t>
      </w:r>
      <w:r>
        <w:rPr>
          <w:rFonts w:hint="eastAsia"/>
          <w:b/>
          <w:sz w:val="24"/>
        </w:rPr>
        <w:t>、项目负责人</w:t>
      </w:r>
    </w:p>
    <w:p w:rsidR="005967F8" w:rsidRDefault="005967F8" w:rsidP="005967F8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、认真研读《浙江省中华职教社科研项目管理规定》，并接受浙江省中华职业教育</w:t>
      </w:r>
      <w:proofErr w:type="gramStart"/>
      <w:r>
        <w:rPr>
          <w:rFonts w:hint="eastAsia"/>
          <w:sz w:val="24"/>
        </w:rPr>
        <w:t>社宣传</w:t>
      </w:r>
      <w:proofErr w:type="gramEnd"/>
      <w:r>
        <w:rPr>
          <w:rFonts w:hint="eastAsia"/>
          <w:sz w:val="24"/>
        </w:rPr>
        <w:t>教育委员会和所在单位对科研项目的管理规定。</w:t>
      </w:r>
    </w:p>
    <w:p w:rsidR="005967F8" w:rsidRDefault="005967F8" w:rsidP="005967F8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、按项目申请书所列内容认真完成，按时提交研究成果，在课题截止时间前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个月提出结题申请和结题资料。如有变更，须经所在单位和立项单位同意。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</w:p>
    <w:p w:rsidR="005967F8" w:rsidRDefault="005967F8" w:rsidP="005967F8">
      <w:pPr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、在规定时间内没有签订本立项协议书，视作自动放弃。</w:t>
      </w:r>
    </w:p>
    <w:p w:rsidR="005967F8" w:rsidRPr="00AF665C" w:rsidRDefault="005967F8" w:rsidP="005967F8">
      <w:pPr>
        <w:spacing w:line="360" w:lineRule="auto"/>
        <w:ind w:firstLineChars="200" w:firstLine="480"/>
        <w:rPr>
          <w:rFonts w:hint="eastAsia"/>
          <w:b/>
          <w:sz w:val="24"/>
        </w:rPr>
      </w:pPr>
      <w:r>
        <w:rPr>
          <w:sz w:val="24"/>
        </w:rPr>
        <w:t>二</w:t>
      </w:r>
      <w:r>
        <w:rPr>
          <w:rFonts w:hint="eastAsia"/>
          <w:sz w:val="24"/>
        </w:rPr>
        <w:t>、</w:t>
      </w:r>
      <w:r w:rsidRPr="00AF665C">
        <w:rPr>
          <w:rFonts w:hint="eastAsia"/>
          <w:b/>
          <w:sz w:val="24"/>
        </w:rPr>
        <w:t>项目</w:t>
      </w:r>
      <w:r>
        <w:rPr>
          <w:rFonts w:hint="eastAsia"/>
          <w:b/>
          <w:sz w:val="24"/>
        </w:rPr>
        <w:t>立项单位</w:t>
      </w:r>
    </w:p>
    <w:p w:rsidR="005967F8" w:rsidRDefault="005967F8" w:rsidP="005967F8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、加强对研究项目的指导和管理，及时解决研究中存在的问题。</w:t>
      </w:r>
    </w:p>
    <w:p w:rsidR="005967F8" w:rsidRDefault="005967F8" w:rsidP="005967F8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</w:t>
      </w:r>
      <w:r>
        <w:rPr>
          <w:sz w:val="24"/>
        </w:rPr>
        <w:t>根据需要组织开展科研业务培训等工作</w:t>
      </w:r>
      <w:r>
        <w:rPr>
          <w:rFonts w:hint="eastAsia"/>
          <w:sz w:val="24"/>
        </w:rPr>
        <w:t>。</w:t>
      </w:r>
    </w:p>
    <w:p w:rsidR="005967F8" w:rsidRPr="004C717C" w:rsidRDefault="005967F8" w:rsidP="005967F8">
      <w:pPr>
        <w:spacing w:line="360" w:lineRule="auto"/>
        <w:ind w:firstLineChars="200" w:firstLine="482"/>
        <w:rPr>
          <w:b/>
          <w:sz w:val="24"/>
        </w:rPr>
      </w:pPr>
      <w:r w:rsidRPr="004C717C">
        <w:rPr>
          <w:b/>
          <w:sz w:val="24"/>
        </w:rPr>
        <w:t>三</w:t>
      </w:r>
      <w:r w:rsidRPr="004C717C">
        <w:rPr>
          <w:rFonts w:hint="eastAsia"/>
          <w:b/>
          <w:sz w:val="24"/>
        </w:rPr>
        <w:t>、</w:t>
      </w:r>
      <w:r w:rsidRPr="004C717C">
        <w:rPr>
          <w:b/>
          <w:sz w:val="24"/>
        </w:rPr>
        <w:t>项目所在单位管理部门</w:t>
      </w:r>
    </w:p>
    <w:p w:rsidR="005967F8" w:rsidRPr="004C717C" w:rsidRDefault="005967F8" w:rsidP="005967F8">
      <w:pPr>
        <w:spacing w:line="360" w:lineRule="auto"/>
        <w:ind w:firstLineChars="200" w:firstLine="480"/>
        <w:rPr>
          <w:rFonts w:hint="eastAsia"/>
          <w:sz w:val="24"/>
        </w:rPr>
      </w:pPr>
      <w:r w:rsidRPr="004C717C">
        <w:rPr>
          <w:sz w:val="24"/>
        </w:rPr>
        <w:t>协助指导和管理项目研究</w:t>
      </w:r>
      <w:r>
        <w:rPr>
          <w:sz w:val="24"/>
        </w:rPr>
        <w:t>工作</w:t>
      </w:r>
      <w:r>
        <w:rPr>
          <w:rFonts w:hint="eastAsia"/>
          <w:sz w:val="24"/>
        </w:rPr>
        <w:t>。</w:t>
      </w:r>
    </w:p>
    <w:p w:rsidR="005967F8" w:rsidRDefault="005967F8" w:rsidP="005967F8">
      <w:pPr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本确认书一式三份，项目负责人、省中华职教社和项目承担单位各执一份。</w:t>
      </w:r>
    </w:p>
    <w:p w:rsidR="005967F8" w:rsidRDefault="005967F8" w:rsidP="005967F8">
      <w:pPr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          </w:t>
      </w:r>
    </w:p>
    <w:p w:rsidR="005967F8" w:rsidRDefault="005967F8" w:rsidP="005967F8">
      <w:pPr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项目负责人（签字）</w:t>
      </w:r>
      <w:r>
        <w:rPr>
          <w:rFonts w:hint="eastAsia"/>
          <w:sz w:val="24"/>
        </w:rPr>
        <w:t xml:space="preserve">            </w:t>
      </w:r>
      <w:r>
        <w:rPr>
          <w:sz w:val="24"/>
        </w:rPr>
        <w:t xml:space="preserve">   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项目承担单位（部门章）</w:t>
      </w:r>
      <w:r>
        <w:rPr>
          <w:rFonts w:hint="eastAsia"/>
          <w:sz w:val="24"/>
        </w:rPr>
        <w:t xml:space="preserve">  </w:t>
      </w:r>
    </w:p>
    <w:p w:rsidR="005967F8" w:rsidRDefault="005967F8" w:rsidP="005967F8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         </w:t>
      </w:r>
      <w:r>
        <w:rPr>
          <w:sz w:val="24"/>
        </w:rPr>
        <w:t xml:space="preserve">     </w:t>
      </w:r>
    </w:p>
    <w:p w:rsidR="005967F8" w:rsidRDefault="005967F8" w:rsidP="005967F8">
      <w:pPr>
        <w:spacing w:line="360" w:lineRule="auto"/>
        <w:ind w:firstLineChars="800" w:firstLine="1920"/>
        <w:rPr>
          <w:sz w:val="24"/>
        </w:rPr>
      </w:pPr>
      <w:r>
        <w:rPr>
          <w:sz w:val="24"/>
        </w:rPr>
        <w:t xml:space="preserve"> </w:t>
      </w:r>
      <w:r>
        <w:rPr>
          <w:rFonts w:hint="eastAsia"/>
          <w:sz w:val="24"/>
        </w:rPr>
        <w:t>中华职业教育</w:t>
      </w:r>
      <w:proofErr w:type="gramStart"/>
      <w:r>
        <w:rPr>
          <w:rFonts w:hint="eastAsia"/>
          <w:sz w:val="24"/>
        </w:rPr>
        <w:t>社宣传</w:t>
      </w:r>
      <w:proofErr w:type="gramEnd"/>
      <w:r>
        <w:rPr>
          <w:rFonts w:hint="eastAsia"/>
          <w:sz w:val="24"/>
        </w:rPr>
        <w:t>教育委员会（章）</w:t>
      </w:r>
      <w:r>
        <w:rPr>
          <w:rFonts w:hint="eastAsia"/>
          <w:sz w:val="24"/>
        </w:rPr>
        <w:t xml:space="preserve">  </w:t>
      </w:r>
    </w:p>
    <w:p w:rsidR="005967F8" w:rsidRDefault="005967F8" w:rsidP="005967F8">
      <w:pPr>
        <w:spacing w:line="360" w:lineRule="auto"/>
        <w:ind w:firstLineChars="1400" w:firstLine="3360"/>
        <w:rPr>
          <w:sz w:val="24"/>
        </w:rPr>
      </w:pPr>
      <w:r>
        <w:rPr>
          <w:rFonts w:hint="eastAsia"/>
          <w:sz w:val="24"/>
        </w:rPr>
        <w:t>202</w:t>
      </w:r>
      <w:r>
        <w:rPr>
          <w:sz w:val="24"/>
        </w:rPr>
        <w:t>1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23</w:t>
      </w:r>
    </w:p>
    <w:p w:rsidR="009B2202" w:rsidRDefault="009B2202"/>
    <w:sectPr w:rsidR="009B22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7F8"/>
    <w:rsid w:val="005967F8"/>
    <w:rsid w:val="009B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29563"/>
  <w15:chartTrackingRefBased/>
  <w15:docId w15:val="{3D86B6AB-FF28-4B96-A51F-8098332D6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7F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>Microsoft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</cp:revision>
  <dcterms:created xsi:type="dcterms:W3CDTF">2021-03-24T03:45:00Z</dcterms:created>
  <dcterms:modified xsi:type="dcterms:W3CDTF">2021-03-24T03:45:00Z</dcterms:modified>
</cp:coreProperties>
</file>